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E513D" w14:textId="77777777" w:rsidR="0096337F" w:rsidRDefault="0096337F" w:rsidP="0096337F">
      <w:pPr>
        <w:spacing w:line="240" w:lineRule="auto"/>
      </w:pPr>
      <w:r>
        <w:t>Working in a MIP team highlights the importance of staying aligned with your team to achieve shared goals effectively. Clear communication and role clarity ensure everyone is on the same page, minimizing confusion and maximizing productivity. Adaptability and time management help the team adjust to challenges and maintain focus while leveraging diverse perspectives ensures more innovative and inclusive solutions. Constructive feedback and conflict resolution play a critical role in preserving alignment, fostering stronger collaboration and trust. Building a supportive culture and reflecting on progress helps the team stay connected and focused, reinforcing the collective effort needed for success.</w:t>
      </w:r>
    </w:p>
    <w:p w14:paraId="63DF8286" w14:textId="77777777" w:rsidR="0096337F" w:rsidRDefault="0096337F" w:rsidP="0096337F">
      <w:pPr>
        <w:spacing w:line="240" w:lineRule="auto"/>
      </w:pPr>
      <w:r>
        <w:t xml:space="preserve">The biggest challenge in the MIP team was finding a time when everybody could meet and contribute to discussions because everyone had different schedules and commitments. We prioritized flexibility and being open to communicating clearly. We coordinated our schedules, provided updates, and found time to match each other using tools like GroupMe and Outlook. If there were no possible physical meetings, we held online virtual meetings, which also kept us connected and able to continue moving forward. We had clear roles and responsibilities so that team members could work independently with regular check-ins, which helped us to remain organized and productive despite our scheduling challenges. I fell short during the project simply because I could've been more </w:t>
      </w:r>
      <w:proofErr w:type="gramStart"/>
      <w:r>
        <w:t>vocal</w:t>
      </w:r>
      <w:proofErr w:type="gramEnd"/>
      <w:r>
        <w:t xml:space="preserve"> and contributed more time to helping with the blog posting. With that said, I believe I did just enough/my fair share for the MIP group project.</w:t>
      </w:r>
    </w:p>
    <w:p w14:paraId="109F4811" w14:textId="77777777" w:rsidR="0096337F" w:rsidRDefault="0096337F" w:rsidP="0096337F">
      <w:pPr>
        <w:spacing w:line="240" w:lineRule="auto"/>
      </w:pPr>
      <w:r>
        <w:t>"Several characteristics of team structure and context influence cohesiveness. First is team interaction."(Chapter 14</w:t>
      </w:r>
      <w:proofErr w:type="gramStart"/>
      <w:r>
        <w:t>)  I</w:t>
      </w:r>
      <w:proofErr w:type="gramEnd"/>
      <w:r>
        <w:t xml:space="preserve"> would rather focus on interaction, considering communication between members, to establish a cohesive team for future projects.</w:t>
      </w:r>
    </w:p>
    <w:p w14:paraId="19D04166" w14:textId="499C718B" w:rsidR="004D2A43" w:rsidRDefault="0096337F" w:rsidP="0096337F">
      <w:pPr>
        <w:spacing w:line="240" w:lineRule="auto"/>
      </w:pPr>
      <w:r>
        <w:t xml:space="preserve">It would encourage open dialogue, regular check-ins, and discussions, hence allowing everyone to be engaged and aligned. Such a climate where members feel comfortable </w:t>
      </w:r>
      <w:proofErr w:type="gramStart"/>
      <w:r>
        <w:t>to share</w:t>
      </w:r>
      <w:proofErr w:type="gramEnd"/>
      <w:r>
        <w:t xml:space="preserve"> their ideas and updates would surely bond them closer and enhance our performance of working towards results. Communication would serve as the building </w:t>
      </w:r>
      <w:proofErr w:type="gramStart"/>
      <w:r>
        <w:t>blocks</w:t>
      </w:r>
      <w:proofErr w:type="gramEnd"/>
      <w:r>
        <w:t xml:space="preserve"> of a more cohesive, high-performing team dynamic.</w:t>
      </w:r>
    </w:p>
    <w:p w14:paraId="2047BBAA" w14:textId="77777777" w:rsidR="004D2A43" w:rsidRDefault="004D2A43" w:rsidP="00367CBA"/>
    <w:p w14:paraId="78E58EB8" w14:textId="77777777" w:rsidR="004D2A43" w:rsidRDefault="004D2A43" w:rsidP="00367CBA"/>
    <w:p w14:paraId="055820DE" w14:textId="77777777" w:rsidR="00503962" w:rsidRDefault="00503962" w:rsidP="00367CBA"/>
    <w:p w14:paraId="7173DDA1" w14:textId="77777777" w:rsidR="00503962" w:rsidRDefault="00503962" w:rsidP="00367CBA"/>
    <w:p w14:paraId="55A80F01" w14:textId="5F0C177B" w:rsidR="004D2A43" w:rsidRDefault="004D2A43" w:rsidP="00367CBA">
      <w:r>
        <w:t xml:space="preserve">Reference List </w:t>
      </w:r>
    </w:p>
    <w:p w14:paraId="5305A210" w14:textId="0BCD30CE" w:rsidR="004D2A43" w:rsidRDefault="001C3240" w:rsidP="00367CBA">
      <w:r w:rsidRPr="009C5649">
        <w:lastRenderedPageBreak/>
        <w:t xml:space="preserve">Daft, R. L. &amp; Marcic, D. (2024). </w:t>
      </w:r>
      <w:r w:rsidR="008C3373">
        <w:t xml:space="preserve">Building a Cohesive </w:t>
      </w:r>
      <w:proofErr w:type="gramStart"/>
      <w:r w:rsidR="008C3373">
        <w:t xml:space="preserve">Team </w:t>
      </w:r>
      <w:r w:rsidRPr="009C5649">
        <w:t xml:space="preserve"> Understanding</w:t>
      </w:r>
      <w:proofErr w:type="gramEnd"/>
      <w:r w:rsidRPr="009C5649">
        <w:t xml:space="preserve"> Management (12</w:t>
      </w:r>
      <w:r>
        <w:rPr>
          <w:vertAlign w:val="superscript"/>
        </w:rPr>
        <w:t xml:space="preserve">th </w:t>
      </w:r>
      <w:r w:rsidRPr="009C5649">
        <w:t>Edition). Boston, MA, CENGAGE Learning.</w:t>
      </w:r>
    </w:p>
    <w:sectPr w:rsidR="004D2A43" w:rsidSect="009B60A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A71A2" w14:textId="77777777" w:rsidR="003A7DA8" w:rsidRDefault="003A7DA8" w:rsidP="008C3373">
      <w:pPr>
        <w:spacing w:before="0" w:after="0" w:line="240" w:lineRule="auto"/>
      </w:pPr>
      <w:r>
        <w:separator/>
      </w:r>
    </w:p>
  </w:endnote>
  <w:endnote w:type="continuationSeparator" w:id="0">
    <w:p w14:paraId="7E8656AD" w14:textId="77777777" w:rsidR="003A7DA8" w:rsidRDefault="003A7DA8" w:rsidP="008C33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A12AC" w14:textId="77777777" w:rsidR="003A7DA8" w:rsidRDefault="003A7DA8" w:rsidP="008C3373">
      <w:pPr>
        <w:spacing w:before="0" w:after="0" w:line="240" w:lineRule="auto"/>
      </w:pPr>
      <w:r>
        <w:separator/>
      </w:r>
    </w:p>
  </w:footnote>
  <w:footnote w:type="continuationSeparator" w:id="0">
    <w:p w14:paraId="2F4BC657" w14:textId="77777777" w:rsidR="003A7DA8" w:rsidRDefault="003A7DA8" w:rsidP="008C337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108837"/>
      <w:docPartObj>
        <w:docPartGallery w:val="Page Numbers (Top of Page)"/>
        <w:docPartUnique/>
      </w:docPartObj>
    </w:sdtPr>
    <w:sdtEndPr>
      <w:rPr>
        <w:noProof/>
      </w:rPr>
    </w:sdtEndPr>
    <w:sdtContent>
      <w:p w14:paraId="4A431003" w14:textId="2AE41B34" w:rsidR="008C3373" w:rsidRDefault="008C337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615CEA" w14:textId="4FDF43F0" w:rsidR="008C3373" w:rsidRDefault="00B43C9B">
    <w:pPr>
      <w:pStyle w:val="Header"/>
    </w:pPr>
    <w:r>
      <w:t>Things to Work 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AD"/>
    <w:rsid w:val="000168C9"/>
    <w:rsid w:val="000C6382"/>
    <w:rsid w:val="001C3240"/>
    <w:rsid w:val="002929C3"/>
    <w:rsid w:val="00367CBA"/>
    <w:rsid w:val="003A7DA8"/>
    <w:rsid w:val="003F7B12"/>
    <w:rsid w:val="004512B6"/>
    <w:rsid w:val="004941CC"/>
    <w:rsid w:val="004D2A43"/>
    <w:rsid w:val="00503962"/>
    <w:rsid w:val="0052613E"/>
    <w:rsid w:val="0054632B"/>
    <w:rsid w:val="005537CB"/>
    <w:rsid w:val="00667B1B"/>
    <w:rsid w:val="00694BC2"/>
    <w:rsid w:val="006D1115"/>
    <w:rsid w:val="006D3072"/>
    <w:rsid w:val="006E67AD"/>
    <w:rsid w:val="0074182B"/>
    <w:rsid w:val="00775309"/>
    <w:rsid w:val="00885CCC"/>
    <w:rsid w:val="008C3373"/>
    <w:rsid w:val="0096337F"/>
    <w:rsid w:val="009B60A8"/>
    <w:rsid w:val="00A32C44"/>
    <w:rsid w:val="00A33730"/>
    <w:rsid w:val="00A90897"/>
    <w:rsid w:val="00AD4F3E"/>
    <w:rsid w:val="00B12963"/>
    <w:rsid w:val="00B436FB"/>
    <w:rsid w:val="00B43C9B"/>
    <w:rsid w:val="00CD4B03"/>
    <w:rsid w:val="00D802B8"/>
    <w:rsid w:val="00DF3CAA"/>
    <w:rsid w:val="00E06EE8"/>
    <w:rsid w:val="00F271DA"/>
    <w:rsid w:val="00F74F7C"/>
    <w:rsid w:val="00FE521B"/>
    <w:rsid w:val="00FF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720F4"/>
  <w15:chartTrackingRefBased/>
  <w15:docId w15:val="{E288451C-74CF-49D7-B847-0C32FA05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before="180" w:after="180" w:line="480"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7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7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7A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7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E67A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E67A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E67A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E67AD"/>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E67A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7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7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7A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7A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E67A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E67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E67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67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67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E67A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7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7AD"/>
    <w:pPr>
      <w:numPr>
        <w:ilvl w:val="1"/>
      </w:numPr>
      <w:spacing w:after="160"/>
      <w:ind w:left="720" w:hanging="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7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E67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67AD"/>
    <w:rPr>
      <w:i/>
      <w:iCs/>
      <w:color w:val="404040" w:themeColor="text1" w:themeTint="BF"/>
    </w:rPr>
  </w:style>
  <w:style w:type="paragraph" w:styleId="ListParagraph">
    <w:name w:val="List Paragraph"/>
    <w:basedOn w:val="Normal"/>
    <w:uiPriority w:val="34"/>
    <w:qFormat/>
    <w:rsid w:val="006E67AD"/>
    <w:pPr>
      <w:contextualSpacing/>
    </w:pPr>
  </w:style>
  <w:style w:type="character" w:styleId="IntenseEmphasis">
    <w:name w:val="Intense Emphasis"/>
    <w:basedOn w:val="DefaultParagraphFont"/>
    <w:uiPriority w:val="21"/>
    <w:qFormat/>
    <w:rsid w:val="006E67AD"/>
    <w:rPr>
      <w:i/>
      <w:iCs/>
      <w:color w:val="0F4761" w:themeColor="accent1" w:themeShade="BF"/>
    </w:rPr>
  </w:style>
  <w:style w:type="paragraph" w:styleId="IntenseQuote">
    <w:name w:val="Intense Quote"/>
    <w:basedOn w:val="Normal"/>
    <w:next w:val="Normal"/>
    <w:link w:val="IntenseQuoteChar"/>
    <w:uiPriority w:val="30"/>
    <w:qFormat/>
    <w:rsid w:val="006E67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7AD"/>
    <w:rPr>
      <w:i/>
      <w:iCs/>
      <w:color w:val="0F4761" w:themeColor="accent1" w:themeShade="BF"/>
    </w:rPr>
  </w:style>
  <w:style w:type="character" w:styleId="IntenseReference">
    <w:name w:val="Intense Reference"/>
    <w:basedOn w:val="DefaultParagraphFont"/>
    <w:uiPriority w:val="32"/>
    <w:qFormat/>
    <w:rsid w:val="006E67AD"/>
    <w:rPr>
      <w:b/>
      <w:bCs/>
      <w:smallCaps/>
      <w:color w:val="0F4761" w:themeColor="accent1" w:themeShade="BF"/>
      <w:spacing w:val="5"/>
    </w:rPr>
  </w:style>
  <w:style w:type="paragraph" w:styleId="Header">
    <w:name w:val="header"/>
    <w:basedOn w:val="Normal"/>
    <w:link w:val="HeaderChar"/>
    <w:uiPriority w:val="99"/>
    <w:unhideWhenUsed/>
    <w:rsid w:val="008C337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C3373"/>
  </w:style>
  <w:style w:type="paragraph" w:styleId="Footer">
    <w:name w:val="footer"/>
    <w:basedOn w:val="Normal"/>
    <w:link w:val="FooterChar"/>
    <w:uiPriority w:val="99"/>
    <w:unhideWhenUsed/>
    <w:rsid w:val="008C337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C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7078">
      <w:bodyDiv w:val="1"/>
      <w:marLeft w:val="0"/>
      <w:marRight w:val="0"/>
      <w:marTop w:val="0"/>
      <w:marBottom w:val="0"/>
      <w:divBdr>
        <w:top w:val="none" w:sz="0" w:space="0" w:color="auto"/>
        <w:left w:val="none" w:sz="0" w:space="0" w:color="auto"/>
        <w:bottom w:val="none" w:sz="0" w:space="0" w:color="auto"/>
        <w:right w:val="none" w:sz="0" w:space="0" w:color="auto"/>
      </w:divBdr>
      <w:divsChild>
        <w:div w:id="1454206092">
          <w:marLeft w:val="0"/>
          <w:marRight w:val="0"/>
          <w:marTop w:val="0"/>
          <w:marBottom w:val="0"/>
          <w:divBdr>
            <w:top w:val="none" w:sz="0" w:space="0" w:color="auto"/>
            <w:left w:val="none" w:sz="0" w:space="0" w:color="auto"/>
            <w:bottom w:val="none" w:sz="0" w:space="0" w:color="auto"/>
            <w:right w:val="none" w:sz="0" w:space="0" w:color="auto"/>
          </w:divBdr>
          <w:divsChild>
            <w:div w:id="1430852621">
              <w:marLeft w:val="0"/>
              <w:marRight w:val="0"/>
              <w:marTop w:val="0"/>
              <w:marBottom w:val="0"/>
              <w:divBdr>
                <w:top w:val="none" w:sz="0" w:space="0" w:color="auto"/>
                <w:left w:val="none" w:sz="0" w:space="0" w:color="auto"/>
                <w:bottom w:val="none" w:sz="0" w:space="0" w:color="auto"/>
                <w:right w:val="none" w:sz="0" w:space="0" w:color="auto"/>
              </w:divBdr>
              <w:divsChild>
                <w:div w:id="1481731809">
                  <w:marLeft w:val="0"/>
                  <w:marRight w:val="0"/>
                  <w:marTop w:val="0"/>
                  <w:marBottom w:val="0"/>
                  <w:divBdr>
                    <w:top w:val="none" w:sz="0" w:space="0" w:color="auto"/>
                    <w:left w:val="none" w:sz="0" w:space="0" w:color="auto"/>
                    <w:bottom w:val="none" w:sz="0" w:space="0" w:color="auto"/>
                    <w:right w:val="none" w:sz="0" w:space="0" w:color="auto"/>
                  </w:divBdr>
                  <w:divsChild>
                    <w:div w:id="1926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504">
          <w:marLeft w:val="0"/>
          <w:marRight w:val="0"/>
          <w:marTop w:val="0"/>
          <w:marBottom w:val="0"/>
          <w:divBdr>
            <w:top w:val="none" w:sz="0" w:space="0" w:color="auto"/>
            <w:left w:val="none" w:sz="0" w:space="0" w:color="auto"/>
            <w:bottom w:val="none" w:sz="0" w:space="0" w:color="auto"/>
            <w:right w:val="none" w:sz="0" w:space="0" w:color="auto"/>
          </w:divBdr>
          <w:divsChild>
            <w:div w:id="1792439351">
              <w:marLeft w:val="0"/>
              <w:marRight w:val="0"/>
              <w:marTop w:val="0"/>
              <w:marBottom w:val="0"/>
              <w:divBdr>
                <w:top w:val="none" w:sz="0" w:space="0" w:color="auto"/>
                <w:left w:val="none" w:sz="0" w:space="0" w:color="auto"/>
                <w:bottom w:val="none" w:sz="0" w:space="0" w:color="auto"/>
                <w:right w:val="none" w:sz="0" w:space="0" w:color="auto"/>
              </w:divBdr>
              <w:divsChild>
                <w:div w:id="394084045">
                  <w:marLeft w:val="0"/>
                  <w:marRight w:val="0"/>
                  <w:marTop w:val="0"/>
                  <w:marBottom w:val="0"/>
                  <w:divBdr>
                    <w:top w:val="none" w:sz="0" w:space="0" w:color="auto"/>
                    <w:left w:val="none" w:sz="0" w:space="0" w:color="auto"/>
                    <w:bottom w:val="none" w:sz="0" w:space="0" w:color="auto"/>
                    <w:right w:val="none" w:sz="0" w:space="0" w:color="auto"/>
                  </w:divBdr>
                  <w:divsChild>
                    <w:div w:id="17762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0453">
      <w:bodyDiv w:val="1"/>
      <w:marLeft w:val="0"/>
      <w:marRight w:val="0"/>
      <w:marTop w:val="0"/>
      <w:marBottom w:val="0"/>
      <w:divBdr>
        <w:top w:val="none" w:sz="0" w:space="0" w:color="auto"/>
        <w:left w:val="none" w:sz="0" w:space="0" w:color="auto"/>
        <w:bottom w:val="none" w:sz="0" w:space="0" w:color="auto"/>
        <w:right w:val="none" w:sz="0" w:space="0" w:color="auto"/>
      </w:divBdr>
      <w:divsChild>
        <w:div w:id="2088454663">
          <w:marLeft w:val="0"/>
          <w:marRight w:val="0"/>
          <w:marTop w:val="0"/>
          <w:marBottom w:val="0"/>
          <w:divBdr>
            <w:top w:val="none" w:sz="0" w:space="0" w:color="auto"/>
            <w:left w:val="none" w:sz="0" w:space="0" w:color="auto"/>
            <w:bottom w:val="none" w:sz="0" w:space="0" w:color="auto"/>
            <w:right w:val="none" w:sz="0" w:space="0" w:color="auto"/>
          </w:divBdr>
          <w:divsChild>
            <w:div w:id="944078703">
              <w:marLeft w:val="0"/>
              <w:marRight w:val="0"/>
              <w:marTop w:val="0"/>
              <w:marBottom w:val="0"/>
              <w:divBdr>
                <w:top w:val="none" w:sz="0" w:space="0" w:color="auto"/>
                <w:left w:val="none" w:sz="0" w:space="0" w:color="auto"/>
                <w:bottom w:val="none" w:sz="0" w:space="0" w:color="auto"/>
                <w:right w:val="none" w:sz="0" w:space="0" w:color="auto"/>
              </w:divBdr>
              <w:divsChild>
                <w:div w:id="976833322">
                  <w:marLeft w:val="0"/>
                  <w:marRight w:val="0"/>
                  <w:marTop w:val="0"/>
                  <w:marBottom w:val="0"/>
                  <w:divBdr>
                    <w:top w:val="none" w:sz="0" w:space="0" w:color="auto"/>
                    <w:left w:val="none" w:sz="0" w:space="0" w:color="auto"/>
                    <w:bottom w:val="none" w:sz="0" w:space="0" w:color="auto"/>
                    <w:right w:val="none" w:sz="0" w:space="0" w:color="auto"/>
                  </w:divBdr>
                  <w:divsChild>
                    <w:div w:id="14262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3523">
          <w:marLeft w:val="0"/>
          <w:marRight w:val="0"/>
          <w:marTop w:val="0"/>
          <w:marBottom w:val="0"/>
          <w:divBdr>
            <w:top w:val="none" w:sz="0" w:space="0" w:color="auto"/>
            <w:left w:val="none" w:sz="0" w:space="0" w:color="auto"/>
            <w:bottom w:val="none" w:sz="0" w:space="0" w:color="auto"/>
            <w:right w:val="none" w:sz="0" w:space="0" w:color="auto"/>
          </w:divBdr>
          <w:divsChild>
            <w:div w:id="1049770709">
              <w:marLeft w:val="0"/>
              <w:marRight w:val="0"/>
              <w:marTop w:val="0"/>
              <w:marBottom w:val="0"/>
              <w:divBdr>
                <w:top w:val="none" w:sz="0" w:space="0" w:color="auto"/>
                <w:left w:val="none" w:sz="0" w:space="0" w:color="auto"/>
                <w:bottom w:val="none" w:sz="0" w:space="0" w:color="auto"/>
                <w:right w:val="none" w:sz="0" w:space="0" w:color="auto"/>
              </w:divBdr>
              <w:divsChild>
                <w:div w:id="443578665">
                  <w:marLeft w:val="0"/>
                  <w:marRight w:val="0"/>
                  <w:marTop w:val="0"/>
                  <w:marBottom w:val="0"/>
                  <w:divBdr>
                    <w:top w:val="none" w:sz="0" w:space="0" w:color="auto"/>
                    <w:left w:val="none" w:sz="0" w:space="0" w:color="auto"/>
                    <w:bottom w:val="none" w:sz="0" w:space="0" w:color="auto"/>
                    <w:right w:val="none" w:sz="0" w:space="0" w:color="auto"/>
                  </w:divBdr>
                  <w:divsChild>
                    <w:div w:id="1443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95860">
      <w:bodyDiv w:val="1"/>
      <w:marLeft w:val="0"/>
      <w:marRight w:val="0"/>
      <w:marTop w:val="0"/>
      <w:marBottom w:val="0"/>
      <w:divBdr>
        <w:top w:val="none" w:sz="0" w:space="0" w:color="auto"/>
        <w:left w:val="none" w:sz="0" w:space="0" w:color="auto"/>
        <w:bottom w:val="none" w:sz="0" w:space="0" w:color="auto"/>
        <w:right w:val="none" w:sz="0" w:space="0" w:color="auto"/>
      </w:divBdr>
      <w:divsChild>
        <w:div w:id="903563628">
          <w:marLeft w:val="0"/>
          <w:marRight w:val="0"/>
          <w:marTop w:val="0"/>
          <w:marBottom w:val="0"/>
          <w:divBdr>
            <w:top w:val="none" w:sz="0" w:space="0" w:color="auto"/>
            <w:left w:val="none" w:sz="0" w:space="0" w:color="auto"/>
            <w:bottom w:val="none" w:sz="0" w:space="0" w:color="auto"/>
            <w:right w:val="none" w:sz="0" w:space="0" w:color="auto"/>
          </w:divBdr>
          <w:divsChild>
            <w:div w:id="1683627458">
              <w:marLeft w:val="0"/>
              <w:marRight w:val="0"/>
              <w:marTop w:val="0"/>
              <w:marBottom w:val="0"/>
              <w:divBdr>
                <w:top w:val="none" w:sz="0" w:space="0" w:color="auto"/>
                <w:left w:val="none" w:sz="0" w:space="0" w:color="auto"/>
                <w:bottom w:val="none" w:sz="0" w:space="0" w:color="auto"/>
                <w:right w:val="none" w:sz="0" w:space="0" w:color="auto"/>
              </w:divBdr>
              <w:divsChild>
                <w:div w:id="1668243045">
                  <w:marLeft w:val="0"/>
                  <w:marRight w:val="0"/>
                  <w:marTop w:val="0"/>
                  <w:marBottom w:val="0"/>
                  <w:divBdr>
                    <w:top w:val="none" w:sz="0" w:space="0" w:color="auto"/>
                    <w:left w:val="none" w:sz="0" w:space="0" w:color="auto"/>
                    <w:bottom w:val="none" w:sz="0" w:space="0" w:color="auto"/>
                    <w:right w:val="none" w:sz="0" w:space="0" w:color="auto"/>
                  </w:divBdr>
                  <w:divsChild>
                    <w:div w:id="1390956962">
                      <w:marLeft w:val="0"/>
                      <w:marRight w:val="0"/>
                      <w:marTop w:val="0"/>
                      <w:marBottom w:val="0"/>
                      <w:divBdr>
                        <w:top w:val="none" w:sz="0" w:space="0" w:color="auto"/>
                        <w:left w:val="none" w:sz="0" w:space="0" w:color="auto"/>
                        <w:bottom w:val="none" w:sz="0" w:space="0" w:color="auto"/>
                        <w:right w:val="none" w:sz="0" w:space="0" w:color="auto"/>
                      </w:divBdr>
                      <w:divsChild>
                        <w:div w:id="942684126">
                          <w:marLeft w:val="0"/>
                          <w:marRight w:val="0"/>
                          <w:marTop w:val="0"/>
                          <w:marBottom w:val="0"/>
                          <w:divBdr>
                            <w:top w:val="none" w:sz="0" w:space="0" w:color="auto"/>
                            <w:left w:val="none" w:sz="0" w:space="0" w:color="auto"/>
                            <w:bottom w:val="none" w:sz="0" w:space="0" w:color="auto"/>
                            <w:right w:val="none" w:sz="0" w:space="0" w:color="auto"/>
                          </w:divBdr>
                          <w:divsChild>
                            <w:div w:id="3971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38555">
      <w:bodyDiv w:val="1"/>
      <w:marLeft w:val="0"/>
      <w:marRight w:val="0"/>
      <w:marTop w:val="0"/>
      <w:marBottom w:val="0"/>
      <w:divBdr>
        <w:top w:val="none" w:sz="0" w:space="0" w:color="auto"/>
        <w:left w:val="none" w:sz="0" w:space="0" w:color="auto"/>
        <w:bottom w:val="none" w:sz="0" w:space="0" w:color="auto"/>
        <w:right w:val="none" w:sz="0" w:space="0" w:color="auto"/>
      </w:divBdr>
      <w:divsChild>
        <w:div w:id="543177546">
          <w:marLeft w:val="0"/>
          <w:marRight w:val="0"/>
          <w:marTop w:val="0"/>
          <w:marBottom w:val="0"/>
          <w:divBdr>
            <w:top w:val="none" w:sz="0" w:space="0" w:color="auto"/>
            <w:left w:val="none" w:sz="0" w:space="0" w:color="auto"/>
            <w:bottom w:val="none" w:sz="0" w:space="0" w:color="auto"/>
            <w:right w:val="none" w:sz="0" w:space="0" w:color="auto"/>
          </w:divBdr>
          <w:divsChild>
            <w:div w:id="1355959289">
              <w:marLeft w:val="0"/>
              <w:marRight w:val="0"/>
              <w:marTop w:val="0"/>
              <w:marBottom w:val="0"/>
              <w:divBdr>
                <w:top w:val="none" w:sz="0" w:space="0" w:color="auto"/>
                <w:left w:val="none" w:sz="0" w:space="0" w:color="auto"/>
                <w:bottom w:val="none" w:sz="0" w:space="0" w:color="auto"/>
                <w:right w:val="none" w:sz="0" w:space="0" w:color="auto"/>
              </w:divBdr>
              <w:divsChild>
                <w:div w:id="1537110786">
                  <w:marLeft w:val="0"/>
                  <w:marRight w:val="0"/>
                  <w:marTop w:val="0"/>
                  <w:marBottom w:val="0"/>
                  <w:divBdr>
                    <w:top w:val="none" w:sz="0" w:space="0" w:color="auto"/>
                    <w:left w:val="none" w:sz="0" w:space="0" w:color="auto"/>
                    <w:bottom w:val="none" w:sz="0" w:space="0" w:color="auto"/>
                    <w:right w:val="none" w:sz="0" w:space="0" w:color="auto"/>
                  </w:divBdr>
                  <w:divsChild>
                    <w:div w:id="174668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7846">
          <w:marLeft w:val="0"/>
          <w:marRight w:val="0"/>
          <w:marTop w:val="0"/>
          <w:marBottom w:val="0"/>
          <w:divBdr>
            <w:top w:val="none" w:sz="0" w:space="0" w:color="auto"/>
            <w:left w:val="none" w:sz="0" w:space="0" w:color="auto"/>
            <w:bottom w:val="none" w:sz="0" w:space="0" w:color="auto"/>
            <w:right w:val="none" w:sz="0" w:space="0" w:color="auto"/>
          </w:divBdr>
          <w:divsChild>
            <w:div w:id="2035232274">
              <w:marLeft w:val="0"/>
              <w:marRight w:val="0"/>
              <w:marTop w:val="0"/>
              <w:marBottom w:val="0"/>
              <w:divBdr>
                <w:top w:val="none" w:sz="0" w:space="0" w:color="auto"/>
                <w:left w:val="none" w:sz="0" w:space="0" w:color="auto"/>
                <w:bottom w:val="none" w:sz="0" w:space="0" w:color="auto"/>
                <w:right w:val="none" w:sz="0" w:space="0" w:color="auto"/>
              </w:divBdr>
              <w:divsChild>
                <w:div w:id="99035676">
                  <w:marLeft w:val="0"/>
                  <w:marRight w:val="0"/>
                  <w:marTop w:val="0"/>
                  <w:marBottom w:val="0"/>
                  <w:divBdr>
                    <w:top w:val="none" w:sz="0" w:space="0" w:color="auto"/>
                    <w:left w:val="none" w:sz="0" w:space="0" w:color="auto"/>
                    <w:bottom w:val="none" w:sz="0" w:space="0" w:color="auto"/>
                    <w:right w:val="none" w:sz="0" w:space="0" w:color="auto"/>
                  </w:divBdr>
                  <w:divsChild>
                    <w:div w:id="32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69421">
      <w:bodyDiv w:val="1"/>
      <w:marLeft w:val="0"/>
      <w:marRight w:val="0"/>
      <w:marTop w:val="0"/>
      <w:marBottom w:val="0"/>
      <w:divBdr>
        <w:top w:val="none" w:sz="0" w:space="0" w:color="auto"/>
        <w:left w:val="none" w:sz="0" w:space="0" w:color="auto"/>
        <w:bottom w:val="none" w:sz="0" w:space="0" w:color="auto"/>
        <w:right w:val="none" w:sz="0" w:space="0" w:color="auto"/>
      </w:divBdr>
      <w:divsChild>
        <w:div w:id="1336034989">
          <w:marLeft w:val="0"/>
          <w:marRight w:val="0"/>
          <w:marTop w:val="0"/>
          <w:marBottom w:val="0"/>
          <w:divBdr>
            <w:top w:val="none" w:sz="0" w:space="0" w:color="auto"/>
            <w:left w:val="none" w:sz="0" w:space="0" w:color="auto"/>
            <w:bottom w:val="none" w:sz="0" w:space="0" w:color="auto"/>
            <w:right w:val="none" w:sz="0" w:space="0" w:color="auto"/>
          </w:divBdr>
          <w:divsChild>
            <w:div w:id="1509834328">
              <w:marLeft w:val="0"/>
              <w:marRight w:val="0"/>
              <w:marTop w:val="0"/>
              <w:marBottom w:val="0"/>
              <w:divBdr>
                <w:top w:val="none" w:sz="0" w:space="0" w:color="auto"/>
                <w:left w:val="none" w:sz="0" w:space="0" w:color="auto"/>
                <w:bottom w:val="none" w:sz="0" w:space="0" w:color="auto"/>
                <w:right w:val="none" w:sz="0" w:space="0" w:color="auto"/>
              </w:divBdr>
              <w:divsChild>
                <w:div w:id="384724458">
                  <w:marLeft w:val="0"/>
                  <w:marRight w:val="0"/>
                  <w:marTop w:val="0"/>
                  <w:marBottom w:val="0"/>
                  <w:divBdr>
                    <w:top w:val="none" w:sz="0" w:space="0" w:color="auto"/>
                    <w:left w:val="none" w:sz="0" w:space="0" w:color="auto"/>
                    <w:bottom w:val="none" w:sz="0" w:space="0" w:color="auto"/>
                    <w:right w:val="none" w:sz="0" w:space="0" w:color="auto"/>
                  </w:divBdr>
                  <w:divsChild>
                    <w:div w:id="1416315979">
                      <w:marLeft w:val="0"/>
                      <w:marRight w:val="0"/>
                      <w:marTop w:val="0"/>
                      <w:marBottom w:val="0"/>
                      <w:divBdr>
                        <w:top w:val="none" w:sz="0" w:space="0" w:color="auto"/>
                        <w:left w:val="none" w:sz="0" w:space="0" w:color="auto"/>
                        <w:bottom w:val="none" w:sz="0" w:space="0" w:color="auto"/>
                        <w:right w:val="none" w:sz="0" w:space="0" w:color="auto"/>
                      </w:divBdr>
                      <w:divsChild>
                        <w:div w:id="1943562673">
                          <w:marLeft w:val="0"/>
                          <w:marRight w:val="0"/>
                          <w:marTop w:val="0"/>
                          <w:marBottom w:val="0"/>
                          <w:divBdr>
                            <w:top w:val="none" w:sz="0" w:space="0" w:color="auto"/>
                            <w:left w:val="none" w:sz="0" w:space="0" w:color="auto"/>
                            <w:bottom w:val="none" w:sz="0" w:space="0" w:color="auto"/>
                            <w:right w:val="none" w:sz="0" w:space="0" w:color="auto"/>
                          </w:divBdr>
                          <w:divsChild>
                            <w:div w:id="14766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409296">
      <w:bodyDiv w:val="1"/>
      <w:marLeft w:val="0"/>
      <w:marRight w:val="0"/>
      <w:marTop w:val="0"/>
      <w:marBottom w:val="0"/>
      <w:divBdr>
        <w:top w:val="none" w:sz="0" w:space="0" w:color="auto"/>
        <w:left w:val="none" w:sz="0" w:space="0" w:color="auto"/>
        <w:bottom w:val="none" w:sz="0" w:space="0" w:color="auto"/>
        <w:right w:val="none" w:sz="0" w:space="0" w:color="auto"/>
      </w:divBdr>
      <w:divsChild>
        <w:div w:id="508520628">
          <w:marLeft w:val="0"/>
          <w:marRight w:val="0"/>
          <w:marTop w:val="0"/>
          <w:marBottom w:val="0"/>
          <w:divBdr>
            <w:top w:val="none" w:sz="0" w:space="0" w:color="auto"/>
            <w:left w:val="none" w:sz="0" w:space="0" w:color="auto"/>
            <w:bottom w:val="none" w:sz="0" w:space="0" w:color="auto"/>
            <w:right w:val="none" w:sz="0" w:space="0" w:color="auto"/>
          </w:divBdr>
          <w:divsChild>
            <w:div w:id="333849013">
              <w:marLeft w:val="0"/>
              <w:marRight w:val="0"/>
              <w:marTop w:val="0"/>
              <w:marBottom w:val="0"/>
              <w:divBdr>
                <w:top w:val="none" w:sz="0" w:space="0" w:color="auto"/>
                <w:left w:val="none" w:sz="0" w:space="0" w:color="auto"/>
                <w:bottom w:val="none" w:sz="0" w:space="0" w:color="auto"/>
                <w:right w:val="none" w:sz="0" w:space="0" w:color="auto"/>
              </w:divBdr>
              <w:divsChild>
                <w:div w:id="1032343568">
                  <w:marLeft w:val="0"/>
                  <w:marRight w:val="0"/>
                  <w:marTop w:val="0"/>
                  <w:marBottom w:val="0"/>
                  <w:divBdr>
                    <w:top w:val="none" w:sz="0" w:space="0" w:color="auto"/>
                    <w:left w:val="none" w:sz="0" w:space="0" w:color="auto"/>
                    <w:bottom w:val="none" w:sz="0" w:space="0" w:color="auto"/>
                    <w:right w:val="none" w:sz="0" w:space="0" w:color="auto"/>
                  </w:divBdr>
                  <w:divsChild>
                    <w:div w:id="1202355761">
                      <w:marLeft w:val="0"/>
                      <w:marRight w:val="0"/>
                      <w:marTop w:val="0"/>
                      <w:marBottom w:val="0"/>
                      <w:divBdr>
                        <w:top w:val="none" w:sz="0" w:space="0" w:color="auto"/>
                        <w:left w:val="none" w:sz="0" w:space="0" w:color="auto"/>
                        <w:bottom w:val="none" w:sz="0" w:space="0" w:color="auto"/>
                        <w:right w:val="none" w:sz="0" w:space="0" w:color="auto"/>
                      </w:divBdr>
                      <w:divsChild>
                        <w:div w:id="1457336742">
                          <w:marLeft w:val="0"/>
                          <w:marRight w:val="0"/>
                          <w:marTop w:val="0"/>
                          <w:marBottom w:val="0"/>
                          <w:divBdr>
                            <w:top w:val="none" w:sz="0" w:space="0" w:color="auto"/>
                            <w:left w:val="none" w:sz="0" w:space="0" w:color="auto"/>
                            <w:bottom w:val="none" w:sz="0" w:space="0" w:color="auto"/>
                            <w:right w:val="none" w:sz="0" w:space="0" w:color="auto"/>
                          </w:divBdr>
                          <w:divsChild>
                            <w:div w:id="8557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4317">
      <w:bodyDiv w:val="1"/>
      <w:marLeft w:val="0"/>
      <w:marRight w:val="0"/>
      <w:marTop w:val="0"/>
      <w:marBottom w:val="0"/>
      <w:divBdr>
        <w:top w:val="none" w:sz="0" w:space="0" w:color="auto"/>
        <w:left w:val="none" w:sz="0" w:space="0" w:color="auto"/>
        <w:bottom w:val="none" w:sz="0" w:space="0" w:color="auto"/>
        <w:right w:val="none" w:sz="0" w:space="0" w:color="auto"/>
      </w:divBdr>
      <w:divsChild>
        <w:div w:id="194928780">
          <w:marLeft w:val="0"/>
          <w:marRight w:val="0"/>
          <w:marTop w:val="0"/>
          <w:marBottom w:val="0"/>
          <w:divBdr>
            <w:top w:val="none" w:sz="0" w:space="0" w:color="auto"/>
            <w:left w:val="none" w:sz="0" w:space="0" w:color="auto"/>
            <w:bottom w:val="none" w:sz="0" w:space="0" w:color="auto"/>
            <w:right w:val="none" w:sz="0" w:space="0" w:color="auto"/>
          </w:divBdr>
          <w:divsChild>
            <w:div w:id="649678740">
              <w:marLeft w:val="0"/>
              <w:marRight w:val="0"/>
              <w:marTop w:val="0"/>
              <w:marBottom w:val="0"/>
              <w:divBdr>
                <w:top w:val="none" w:sz="0" w:space="0" w:color="auto"/>
                <w:left w:val="none" w:sz="0" w:space="0" w:color="auto"/>
                <w:bottom w:val="none" w:sz="0" w:space="0" w:color="auto"/>
                <w:right w:val="none" w:sz="0" w:space="0" w:color="auto"/>
              </w:divBdr>
              <w:divsChild>
                <w:div w:id="306399301">
                  <w:marLeft w:val="0"/>
                  <w:marRight w:val="0"/>
                  <w:marTop w:val="0"/>
                  <w:marBottom w:val="0"/>
                  <w:divBdr>
                    <w:top w:val="none" w:sz="0" w:space="0" w:color="auto"/>
                    <w:left w:val="none" w:sz="0" w:space="0" w:color="auto"/>
                    <w:bottom w:val="none" w:sz="0" w:space="0" w:color="auto"/>
                    <w:right w:val="none" w:sz="0" w:space="0" w:color="auto"/>
                  </w:divBdr>
                  <w:divsChild>
                    <w:div w:id="1802338063">
                      <w:marLeft w:val="0"/>
                      <w:marRight w:val="0"/>
                      <w:marTop w:val="0"/>
                      <w:marBottom w:val="0"/>
                      <w:divBdr>
                        <w:top w:val="none" w:sz="0" w:space="0" w:color="auto"/>
                        <w:left w:val="none" w:sz="0" w:space="0" w:color="auto"/>
                        <w:bottom w:val="none" w:sz="0" w:space="0" w:color="auto"/>
                        <w:right w:val="none" w:sz="0" w:space="0" w:color="auto"/>
                      </w:divBdr>
                      <w:divsChild>
                        <w:div w:id="346097781">
                          <w:marLeft w:val="0"/>
                          <w:marRight w:val="0"/>
                          <w:marTop w:val="0"/>
                          <w:marBottom w:val="0"/>
                          <w:divBdr>
                            <w:top w:val="none" w:sz="0" w:space="0" w:color="auto"/>
                            <w:left w:val="none" w:sz="0" w:space="0" w:color="auto"/>
                            <w:bottom w:val="none" w:sz="0" w:space="0" w:color="auto"/>
                            <w:right w:val="none" w:sz="0" w:space="0" w:color="auto"/>
                          </w:divBdr>
                          <w:divsChild>
                            <w:div w:id="19626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t</dc:creator>
  <cp:keywords/>
  <dc:description/>
  <cp:lastModifiedBy>ty t</cp:lastModifiedBy>
  <cp:revision>4</cp:revision>
  <dcterms:created xsi:type="dcterms:W3CDTF">2024-11-27T04:59:00Z</dcterms:created>
  <dcterms:modified xsi:type="dcterms:W3CDTF">2024-11-27T05:07:00Z</dcterms:modified>
</cp:coreProperties>
</file>